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DC10" w14:textId="77777777" w:rsidR="00E25480" w:rsidRDefault="00E25480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3E9C7" wp14:editId="32AC62F7">
                <wp:simplePos x="0" y="0"/>
                <wp:positionH relativeFrom="column">
                  <wp:posOffset>1812290</wp:posOffset>
                </wp:positionH>
                <wp:positionV relativeFrom="paragraph">
                  <wp:posOffset>499110</wp:posOffset>
                </wp:positionV>
                <wp:extent cx="2136775" cy="0"/>
                <wp:effectExtent l="6350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AD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9.3pt" to="310.9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" o:allowincell="f"/>
            </w:pict>
          </mc:Fallback>
        </mc:AlternateContent>
      </w:r>
      <w:r w:rsidRPr="007A00C9">
        <w:rPr>
          <w:b/>
          <w:sz w:val="26"/>
          <w:szCs w:val="26"/>
        </w:rPr>
        <w:t>CỘNG HÒA XÃ HỘI CHỦ NGHĨA VIỆT NAM</w:t>
      </w:r>
      <w:r w:rsidRPr="007A00C9">
        <w:rPr>
          <w:b/>
          <w:sz w:val="26"/>
          <w:szCs w:val="26"/>
        </w:rPr>
        <w:br/>
      </w:r>
      <w:r w:rsidRPr="007A00C9">
        <w:rPr>
          <w:b/>
          <w:sz w:val="28"/>
          <w:szCs w:val="26"/>
        </w:rPr>
        <w:t xml:space="preserve">Độc lập - Tự do - Hạnh phúc </w:t>
      </w:r>
      <w:r w:rsidRPr="007A00C9">
        <w:rPr>
          <w:b/>
          <w:sz w:val="28"/>
          <w:szCs w:val="26"/>
        </w:rPr>
        <w:br/>
      </w:r>
      <w:bookmarkStart w:id="0" w:name="bookmark20"/>
    </w:p>
    <w:p w14:paraId="2E7A2CA1" w14:textId="257F961D" w:rsidR="00E25480" w:rsidRPr="007A00C9" w:rsidRDefault="00060BEB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</w:t>
      </w:r>
      <w:bookmarkStart w:id="1" w:name="_GoBack"/>
      <w:bookmarkEnd w:id="1"/>
      <w:r w:rsidR="00E25480" w:rsidRPr="007A00C9">
        <w:rPr>
          <w:b/>
          <w:sz w:val="28"/>
          <w:szCs w:val="26"/>
        </w:rPr>
        <w:t xml:space="preserve"> CAM KẾT</w:t>
      </w:r>
    </w:p>
    <w:bookmarkEnd w:id="0"/>
    <w:p w14:paraId="200ED5A9" w14:textId="77777777" w:rsidR="00E25480" w:rsidRPr="007A00C9" w:rsidRDefault="00E25480" w:rsidP="00E25480">
      <w:pPr>
        <w:spacing w:before="120"/>
        <w:jc w:val="center"/>
        <w:rPr>
          <w:b/>
          <w:sz w:val="28"/>
          <w:szCs w:val="26"/>
        </w:rPr>
      </w:pPr>
      <w:r w:rsidRPr="007A00C9">
        <w:rPr>
          <w:b/>
          <w:sz w:val="28"/>
          <w:szCs w:val="26"/>
        </w:rPr>
        <w:t xml:space="preserve">THỰC HIỆN </w:t>
      </w:r>
      <w:r>
        <w:rPr>
          <w:b/>
          <w:sz w:val="28"/>
          <w:szCs w:val="26"/>
        </w:rPr>
        <w:t>XÁC NHẬN NHẬP HỌC</w:t>
      </w:r>
    </w:p>
    <w:p w14:paraId="74277E92" w14:textId="77777777" w:rsidR="00E25480" w:rsidRDefault="00E25480" w:rsidP="00E25480">
      <w:pPr>
        <w:spacing w:after="120"/>
        <w:jc w:val="center"/>
        <w:rPr>
          <w:i/>
          <w:sz w:val="26"/>
          <w:szCs w:val="26"/>
        </w:rPr>
      </w:pPr>
    </w:p>
    <w:p w14:paraId="2A2FA080" w14:textId="166E121B" w:rsidR="00E25480" w:rsidRPr="002967FC" w:rsidRDefault="00E25480" w:rsidP="00E25480">
      <w:pPr>
        <w:spacing w:after="120"/>
        <w:jc w:val="center"/>
        <w:rPr>
          <w:b/>
          <w:sz w:val="28"/>
          <w:szCs w:val="26"/>
          <w:lang w:val="vi-VN"/>
        </w:rPr>
      </w:pPr>
      <w:r w:rsidRPr="002967FC">
        <w:rPr>
          <w:b/>
          <w:sz w:val="28"/>
          <w:szCs w:val="26"/>
        </w:rPr>
        <w:t xml:space="preserve">Kính gửi: </w:t>
      </w:r>
      <w:r w:rsidR="002967FC" w:rsidRPr="002967FC">
        <w:rPr>
          <w:b/>
          <w:sz w:val="28"/>
          <w:szCs w:val="26"/>
        </w:rPr>
        <w:t>Hội</w:t>
      </w:r>
      <w:r w:rsidR="002967FC" w:rsidRPr="002967FC">
        <w:rPr>
          <w:b/>
          <w:sz w:val="28"/>
          <w:szCs w:val="26"/>
          <w:lang w:val="vi-VN"/>
        </w:rPr>
        <w:t xml:space="preserve"> đồng Tuyển sinh trường Đại học Kinh tế - Luật</w:t>
      </w:r>
    </w:p>
    <w:p w14:paraId="002D12EA" w14:textId="77777777" w:rsidR="00E25480" w:rsidRPr="008C5F58" w:rsidRDefault="00E25480" w:rsidP="00E25480">
      <w:pPr>
        <w:tabs>
          <w:tab w:val="left" w:leader="dot" w:pos="5760"/>
          <w:tab w:val="left" w:leader="dot" w:pos="9072"/>
        </w:tabs>
        <w:spacing w:before="120"/>
        <w:jc w:val="both"/>
        <w:rPr>
          <w:sz w:val="16"/>
        </w:rPr>
      </w:pPr>
    </w:p>
    <w:p w14:paraId="5C3B4843" w14:textId="0418478A" w:rsidR="00E25480" w:rsidRPr="00131143" w:rsidRDefault="00E25480" w:rsidP="00DA617B">
      <w:pPr>
        <w:tabs>
          <w:tab w:val="left" w:leader="dot" w:pos="5760"/>
          <w:tab w:val="left" w:leader="dot" w:pos="9072"/>
        </w:tabs>
        <w:spacing w:line="360" w:lineRule="auto"/>
        <w:jc w:val="both"/>
        <w:rPr>
          <w:sz w:val="26"/>
        </w:rPr>
      </w:pPr>
      <w:r w:rsidRPr="00131143">
        <w:rPr>
          <w:sz w:val="26"/>
        </w:rPr>
        <w:t xml:space="preserve">Tên tôi là: </w:t>
      </w:r>
      <w:r w:rsidR="00514551">
        <w:rPr>
          <w:sz w:val="26"/>
          <w:lang w:val="vi-VN"/>
        </w:rPr>
        <w:t>…</w:t>
      </w:r>
      <w:r w:rsidR="00C837F2">
        <w:rPr>
          <w:sz w:val="26"/>
        </w:rPr>
        <w:t xml:space="preserve"> </w:t>
      </w:r>
      <w:r w:rsidRPr="00131143">
        <w:rPr>
          <w:sz w:val="26"/>
        </w:rPr>
        <w:tab/>
        <w:t>Sinh ngày</w:t>
      </w:r>
      <w:r w:rsidR="00514551">
        <w:rPr>
          <w:sz w:val="26"/>
          <w:lang w:val="vi-VN"/>
        </w:rPr>
        <w:t>:…</w:t>
      </w:r>
      <w:r w:rsidRPr="00131143">
        <w:rPr>
          <w:sz w:val="26"/>
        </w:rPr>
        <w:tab/>
      </w:r>
    </w:p>
    <w:p w14:paraId="0E21F5FB" w14:textId="44CE7D56" w:rsidR="009F1952" w:rsidRPr="00514551" w:rsidRDefault="00E25480" w:rsidP="00C837F2">
      <w:pPr>
        <w:tabs>
          <w:tab w:val="left" w:leader="dot" w:pos="4536"/>
          <w:tab w:val="left" w:leader="dot" w:pos="6930"/>
          <w:tab w:val="left" w:leader="dot" w:pos="9072"/>
        </w:tabs>
        <w:spacing w:line="360" w:lineRule="auto"/>
        <w:jc w:val="both"/>
        <w:rPr>
          <w:sz w:val="26"/>
          <w:lang w:val="vi-VN"/>
        </w:rPr>
      </w:pPr>
      <w:r w:rsidRPr="00131143">
        <w:rPr>
          <w:sz w:val="26"/>
        </w:rPr>
        <w:t>Giấy CMND/</w:t>
      </w:r>
      <w:r w:rsidR="00533B45">
        <w:rPr>
          <w:sz w:val="26"/>
        </w:rPr>
        <w:t>CCCD</w:t>
      </w:r>
      <w:r w:rsidR="00C837F2">
        <w:rPr>
          <w:sz w:val="26"/>
        </w:rPr>
        <w:t xml:space="preserve"> số:</w:t>
      </w:r>
      <w:r w:rsidR="009F195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…………………………….</w:t>
      </w:r>
    </w:p>
    <w:p w14:paraId="1742EF95" w14:textId="172E11FB" w:rsidR="00C837F2" w:rsidRPr="00514551" w:rsidRDefault="00E25480" w:rsidP="00C837F2">
      <w:pPr>
        <w:tabs>
          <w:tab w:val="left" w:leader="dot" w:pos="4536"/>
          <w:tab w:val="left" w:leader="dot" w:pos="6930"/>
          <w:tab w:val="left" w:leader="dot" w:pos="9072"/>
        </w:tabs>
        <w:spacing w:line="360" w:lineRule="auto"/>
        <w:jc w:val="both"/>
        <w:rPr>
          <w:sz w:val="26"/>
          <w:lang w:val="vi-VN"/>
        </w:rPr>
      </w:pPr>
      <w:r w:rsidRPr="00131143">
        <w:rPr>
          <w:sz w:val="26"/>
        </w:rPr>
        <w:t>Ngày cấp:</w:t>
      </w:r>
      <w:r w:rsidR="00514551">
        <w:rPr>
          <w:sz w:val="26"/>
          <w:lang w:val="vi-VN"/>
        </w:rPr>
        <w:t>……………………..</w:t>
      </w:r>
    </w:p>
    <w:p w14:paraId="686348A8" w14:textId="0E2668E8" w:rsidR="00C837F2" w:rsidRDefault="00C837F2" w:rsidP="00C837F2">
      <w:pPr>
        <w:tabs>
          <w:tab w:val="left" w:leader="dot" w:pos="4536"/>
          <w:tab w:val="left" w:leader="dot" w:pos="6930"/>
          <w:tab w:val="left" w:leader="dot" w:pos="9072"/>
        </w:tabs>
        <w:spacing w:line="360" w:lineRule="auto"/>
        <w:jc w:val="both"/>
        <w:rPr>
          <w:sz w:val="26"/>
        </w:rPr>
      </w:pPr>
      <w:r>
        <w:rPr>
          <w:sz w:val="26"/>
        </w:rPr>
        <w:t>N</w:t>
      </w:r>
      <w:r w:rsidR="00E25480" w:rsidRPr="00131143">
        <w:rPr>
          <w:sz w:val="26"/>
        </w:rPr>
        <w:t>ơi cấp:</w:t>
      </w:r>
      <w:r>
        <w:rPr>
          <w:sz w:val="26"/>
        </w:rPr>
        <w:t xml:space="preserve"> Cục cảnh sát quản lý hành chính về trật tự xã hôi </w:t>
      </w:r>
    </w:p>
    <w:p w14:paraId="430671B2" w14:textId="7BD21025" w:rsidR="00E25480" w:rsidRPr="00514551" w:rsidRDefault="00E25480" w:rsidP="00C837F2">
      <w:pPr>
        <w:tabs>
          <w:tab w:val="left" w:leader="dot" w:pos="4536"/>
          <w:tab w:val="left" w:leader="dot" w:pos="6930"/>
          <w:tab w:val="left" w:leader="dot" w:pos="9072"/>
        </w:tabs>
        <w:spacing w:line="360" w:lineRule="auto"/>
        <w:jc w:val="both"/>
        <w:rPr>
          <w:sz w:val="26"/>
          <w:lang w:val="vi-VN"/>
        </w:rPr>
      </w:pPr>
      <w:r>
        <w:rPr>
          <w:sz w:val="26"/>
        </w:rPr>
        <w:t>S</w:t>
      </w:r>
      <w:r w:rsidRPr="00131143">
        <w:rPr>
          <w:sz w:val="26"/>
        </w:rPr>
        <w:t>ố</w:t>
      </w:r>
      <w:r>
        <w:rPr>
          <w:sz w:val="26"/>
        </w:rPr>
        <w:t xml:space="preserve"> điện thoại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………………..</w:t>
      </w:r>
      <w:r w:rsidR="00C837F2">
        <w:rPr>
          <w:sz w:val="26"/>
        </w:rPr>
        <w:t xml:space="preserve">  </w:t>
      </w:r>
      <w:r>
        <w:rPr>
          <w:sz w:val="26"/>
        </w:rPr>
        <w:t>Email</w:t>
      </w:r>
      <w:r w:rsidRPr="00131143">
        <w:rPr>
          <w:sz w:val="26"/>
        </w:rPr>
        <w:t>:</w:t>
      </w:r>
      <w:r w:rsidR="00C837F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……………………………………………….</w:t>
      </w:r>
    </w:p>
    <w:p w14:paraId="69448A5C" w14:textId="192333D7" w:rsidR="00E25480" w:rsidRPr="00514551" w:rsidRDefault="00E25480" w:rsidP="00DA617B">
      <w:pPr>
        <w:tabs>
          <w:tab w:val="left" w:leader="dot" w:pos="5760"/>
          <w:tab w:val="left" w:leader="dot" w:pos="9072"/>
        </w:tabs>
        <w:spacing w:line="360" w:lineRule="auto"/>
        <w:jc w:val="both"/>
        <w:rPr>
          <w:sz w:val="26"/>
          <w:lang w:val="vi-VN"/>
        </w:rPr>
      </w:pPr>
      <w:r>
        <w:rPr>
          <w:sz w:val="26"/>
        </w:rPr>
        <w:t>Địa chỉ thường trú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…………………………………………………………………….</w:t>
      </w:r>
    </w:p>
    <w:p w14:paraId="65A86A65" w14:textId="55ED1054" w:rsidR="002967FC" w:rsidRPr="002967FC" w:rsidRDefault="002967FC" w:rsidP="00DA617B">
      <w:pPr>
        <w:tabs>
          <w:tab w:val="left" w:leader="dot" w:pos="5760"/>
          <w:tab w:val="left" w:leader="dot" w:pos="10080"/>
        </w:tabs>
        <w:spacing w:line="360" w:lineRule="auto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Do trong quá trình </w:t>
      </w:r>
      <w:r w:rsidR="00592488">
        <w:rPr>
          <w:sz w:val="26"/>
          <w:lang w:val="vi-VN"/>
        </w:rPr>
        <w:t>chuẩn bị</w:t>
      </w:r>
      <w:r>
        <w:rPr>
          <w:sz w:val="26"/>
          <w:lang w:val="vi-VN"/>
        </w:rPr>
        <w:t xml:space="preserve"> hồ sơ tôi đã </w:t>
      </w:r>
      <w:r w:rsidR="00592488">
        <w:rPr>
          <w:sz w:val="26"/>
          <w:lang w:val="vi-VN"/>
        </w:rPr>
        <w:t>thất lạc</w:t>
      </w:r>
      <w:r>
        <w:rPr>
          <w:sz w:val="26"/>
          <w:lang w:val="vi-VN"/>
        </w:rPr>
        <w:t xml:space="preserve"> các loại giấy tờ sau:</w:t>
      </w:r>
    </w:p>
    <w:p w14:paraId="4EDC537E" w14:textId="2BA1C906" w:rsidR="002967FC" w:rsidRDefault="002967FC" w:rsidP="002967FC">
      <w:pPr>
        <w:spacing w:line="360" w:lineRule="auto"/>
        <w:ind w:firstLine="720"/>
        <w:jc w:val="both"/>
        <w:rPr>
          <w:sz w:val="26"/>
          <w:lang w:val="vi-VN"/>
        </w:rPr>
      </w:pPr>
      <w:r w:rsidRPr="002967FC">
        <w:rPr>
          <w:b/>
          <w:sz w:val="40"/>
          <w:szCs w:val="40"/>
        </w:rPr>
        <w:sym w:font="Symbol" w:char="F090"/>
      </w:r>
      <w:r>
        <w:rPr>
          <w:sz w:val="26"/>
          <w:lang w:val="vi-VN"/>
        </w:rPr>
        <w:t xml:space="preserve"> </w:t>
      </w:r>
      <w:r w:rsidRPr="002967FC">
        <w:rPr>
          <w:sz w:val="26"/>
          <w:lang w:val="vi-VN"/>
        </w:rPr>
        <w:t>Bản gốc Giấy chứng nhận kết quả thi THPT 202</w:t>
      </w:r>
      <w:r w:rsidR="00592488">
        <w:rPr>
          <w:sz w:val="26"/>
          <w:lang w:val="vi-VN"/>
        </w:rPr>
        <w:t>2</w:t>
      </w:r>
      <w:r w:rsidRPr="002967FC">
        <w:rPr>
          <w:sz w:val="26"/>
          <w:lang w:val="vi-VN"/>
        </w:rPr>
        <w:t xml:space="preserve"> (có mã barcode);</w:t>
      </w:r>
    </w:p>
    <w:p w14:paraId="5CF403C5" w14:textId="6379F408" w:rsidR="002967FC" w:rsidRDefault="002967FC" w:rsidP="002967FC">
      <w:pPr>
        <w:spacing w:line="360" w:lineRule="auto"/>
        <w:ind w:firstLine="720"/>
        <w:jc w:val="both"/>
        <w:rPr>
          <w:sz w:val="26"/>
          <w:lang w:val="vi-VN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Pr="002967FC">
        <w:rPr>
          <w:sz w:val="26"/>
          <w:lang w:val="vi-VN"/>
        </w:rPr>
        <w:t>Bản gốc Giấy chứng nhận tốt nghiệp tạm thời THPT 202</w:t>
      </w:r>
      <w:r w:rsidR="00592488">
        <w:rPr>
          <w:sz w:val="26"/>
          <w:lang w:val="vi-VN"/>
        </w:rPr>
        <w:t>2</w:t>
      </w:r>
      <w:r>
        <w:rPr>
          <w:sz w:val="26"/>
          <w:lang w:val="vi-VN"/>
        </w:rPr>
        <w:t>;</w:t>
      </w:r>
    </w:p>
    <w:p w14:paraId="54DCF006" w14:textId="229C5224" w:rsidR="002967FC" w:rsidRDefault="002967FC" w:rsidP="002967FC">
      <w:pPr>
        <w:spacing w:line="360" w:lineRule="auto"/>
        <w:ind w:left="1134" w:hanging="414"/>
        <w:jc w:val="both"/>
        <w:rPr>
          <w:sz w:val="26"/>
          <w:lang w:val="vi-VN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Pr="002967FC">
        <w:rPr>
          <w:sz w:val="26"/>
          <w:lang w:val="vi-VN"/>
        </w:rPr>
        <w:t>Bản gốc giấy báo điểm kỳ thi đánh giá năng lực ĐHQG-HCM 202</w:t>
      </w:r>
      <w:r w:rsidR="00592488">
        <w:rPr>
          <w:sz w:val="26"/>
          <w:lang w:val="vi-VN"/>
        </w:rPr>
        <w:t>2</w:t>
      </w:r>
      <w:r w:rsidRPr="002967FC">
        <w:rPr>
          <w:sz w:val="26"/>
          <w:lang w:val="vi-VN"/>
        </w:rPr>
        <w:t xml:space="preserve"> (thí sinh nhập học phương thức 4);</w:t>
      </w:r>
    </w:p>
    <w:p w14:paraId="301D5CD9" w14:textId="01B7B9E3" w:rsidR="00E25480" w:rsidRPr="00131143" w:rsidRDefault="002967FC" w:rsidP="00DA617B">
      <w:pPr>
        <w:tabs>
          <w:tab w:val="left" w:leader="dot" w:pos="5760"/>
          <w:tab w:val="left" w:leader="dot" w:pos="9792"/>
        </w:tabs>
        <w:spacing w:line="360" w:lineRule="auto"/>
        <w:jc w:val="both"/>
        <w:rPr>
          <w:sz w:val="26"/>
        </w:rPr>
      </w:pPr>
      <w:r>
        <w:rPr>
          <w:sz w:val="26"/>
          <w:lang w:val="vi-VN"/>
        </w:rPr>
        <w:t>Do đó, tôi xin được dùng phiếu cam kết này thay cho các loại giấy tờ ở trên</w:t>
      </w:r>
      <w:r w:rsidR="000F762C">
        <w:rPr>
          <w:sz w:val="26"/>
          <w:lang w:val="vi-VN"/>
        </w:rPr>
        <w:t xml:space="preserve"> trên trang nhập học trực tuyến (</w:t>
      </w:r>
      <w:hyperlink r:id="rId5" w:history="1">
        <w:r w:rsidR="00592488" w:rsidRPr="003941B7">
          <w:rPr>
            <w:rStyle w:val="Hyperlink"/>
            <w:sz w:val="26"/>
            <w:lang w:val="vi-VN"/>
          </w:rPr>
          <w:t>https://nhaphoc.uel.edu.vn</w:t>
        </w:r>
      </w:hyperlink>
      <w:r w:rsidR="000F762C">
        <w:rPr>
          <w:sz w:val="26"/>
          <w:lang w:val="vi-VN"/>
        </w:rPr>
        <w:t>)</w:t>
      </w:r>
      <w:r w:rsidR="00592488">
        <w:rPr>
          <w:sz w:val="26"/>
          <w:lang w:val="vi-VN"/>
        </w:rPr>
        <w:t>, tôi sẽ xin cấp lại các giấy tờ trên và nộp cho Trường trong ngày nộp hồ sơ tại Trường.</w:t>
      </w:r>
      <w:r>
        <w:rPr>
          <w:sz w:val="26"/>
          <w:lang w:val="vi-VN"/>
        </w:rPr>
        <w:t xml:space="preserve"> </w:t>
      </w:r>
      <w:r w:rsidR="00E25480" w:rsidRPr="00131143">
        <w:rPr>
          <w:sz w:val="26"/>
        </w:rPr>
        <w:t xml:space="preserve">Tôi xin cam </w:t>
      </w:r>
      <w:r w:rsidR="000F762C">
        <w:rPr>
          <w:sz w:val="26"/>
        </w:rPr>
        <w:t>kết</w:t>
      </w:r>
      <w:r w:rsidR="000F762C">
        <w:rPr>
          <w:sz w:val="26"/>
          <w:lang w:val="vi-VN"/>
        </w:rPr>
        <w:t xml:space="preserve"> những điều trình bày ở trên là đúng sự thật.</w:t>
      </w:r>
      <w:r w:rsidR="00E25480" w:rsidRPr="00131143">
        <w:rPr>
          <w:sz w:val="26"/>
        </w:rPr>
        <w:t xml:space="preserve"> Nếu không thực hiện đúng bản cam kết này, tôi xin hoàn toàn chịu trách nhiệm về việc xử lý theo các quy </w:t>
      </w:r>
      <w:r w:rsidR="00DA617B">
        <w:rPr>
          <w:sz w:val="26"/>
        </w:rPr>
        <w:t>định</w:t>
      </w:r>
      <w:r w:rsidR="00E25480">
        <w:rPr>
          <w:sz w:val="26"/>
        </w:rPr>
        <w:t xml:space="preserve"> tuyển sinh</w:t>
      </w:r>
      <w:r>
        <w:rPr>
          <w:sz w:val="26"/>
          <w:lang w:val="vi-VN"/>
        </w:rPr>
        <w:t xml:space="preserve"> và đào tạo</w:t>
      </w:r>
      <w:r w:rsidR="00E25480">
        <w:rPr>
          <w:sz w:val="26"/>
        </w:rPr>
        <w:t xml:space="preserve"> hiện hành</w:t>
      </w:r>
      <w:r w:rsidR="00E25480" w:rsidRPr="00131143">
        <w:rPr>
          <w:sz w:val="26"/>
        </w:rPr>
        <w:t>.</w:t>
      </w:r>
    </w:p>
    <w:p w14:paraId="717FACFF" w14:textId="384E0BDD" w:rsidR="00E25480" w:rsidRPr="00592488" w:rsidRDefault="00592488" w:rsidP="00E25480">
      <w:pPr>
        <w:tabs>
          <w:tab w:val="left" w:leader="dot" w:pos="5760"/>
          <w:tab w:val="left" w:leader="dot" w:pos="9792"/>
        </w:tabs>
        <w:spacing w:line="276" w:lineRule="auto"/>
        <w:ind w:left="3969"/>
        <w:jc w:val="both"/>
        <w:rPr>
          <w:sz w:val="26"/>
          <w:lang w:val="vi-VN"/>
        </w:rPr>
      </w:pPr>
      <w:r>
        <w:rPr>
          <w:sz w:val="26"/>
          <w:lang w:val="vi-VN"/>
        </w:rPr>
        <w:t>……………..</w:t>
      </w:r>
      <w:r w:rsidR="00C837F2">
        <w:rPr>
          <w:sz w:val="26"/>
        </w:rPr>
        <w:t xml:space="preserve"> , ngày </w:t>
      </w:r>
      <w:r>
        <w:rPr>
          <w:sz w:val="26"/>
          <w:lang w:val="vi-VN"/>
        </w:rPr>
        <w:t>……</w:t>
      </w:r>
      <w:r w:rsidR="00E25480" w:rsidRPr="00131143">
        <w:rPr>
          <w:sz w:val="26"/>
        </w:rPr>
        <w:t xml:space="preserve"> tháng </w:t>
      </w:r>
      <w:r>
        <w:rPr>
          <w:sz w:val="26"/>
          <w:lang w:val="vi-VN"/>
        </w:rPr>
        <w:t xml:space="preserve">…….. </w:t>
      </w:r>
      <w:r w:rsidR="00E25480" w:rsidRPr="00131143">
        <w:rPr>
          <w:sz w:val="26"/>
        </w:rPr>
        <w:t>năm</w:t>
      </w:r>
      <w:r w:rsidR="00C837F2">
        <w:rPr>
          <w:sz w:val="26"/>
          <w:lang w:val="vi-VN"/>
        </w:rPr>
        <w:t xml:space="preserve"> 202</w:t>
      </w:r>
      <w:r>
        <w:rPr>
          <w:sz w:val="26"/>
          <w:lang w:val="vi-VN"/>
        </w:rPr>
        <w:t>2</w:t>
      </w:r>
    </w:p>
    <w:p w14:paraId="4A1CA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sz w:val="26"/>
        </w:rPr>
      </w:pPr>
      <w:r w:rsidRPr="00131143">
        <w:rPr>
          <w:sz w:val="26"/>
        </w:rPr>
        <w:t xml:space="preserve">                      Người cam kết </w:t>
      </w:r>
    </w:p>
    <w:p w14:paraId="4933D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i/>
          <w:sz w:val="26"/>
        </w:rPr>
      </w:pPr>
      <w:r w:rsidRPr="00131143">
        <w:rPr>
          <w:i/>
          <w:sz w:val="26"/>
        </w:rPr>
        <w:t xml:space="preserve">                  (ký và ghi rõ họ tên)</w:t>
      </w:r>
    </w:p>
    <w:p w14:paraId="1B73A6C8" w14:textId="77777777" w:rsidR="00E25480" w:rsidRDefault="00E25480"/>
    <w:sectPr w:rsidR="00E2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80"/>
    <w:rsid w:val="00060BEB"/>
    <w:rsid w:val="000F762C"/>
    <w:rsid w:val="002967FC"/>
    <w:rsid w:val="003C10E2"/>
    <w:rsid w:val="00514551"/>
    <w:rsid w:val="00533B45"/>
    <w:rsid w:val="005409C6"/>
    <w:rsid w:val="00592488"/>
    <w:rsid w:val="00623A40"/>
    <w:rsid w:val="007A766C"/>
    <w:rsid w:val="009E0634"/>
    <w:rsid w:val="009F1952"/>
    <w:rsid w:val="00AB76F0"/>
    <w:rsid w:val="00C837F2"/>
    <w:rsid w:val="00C93CA2"/>
    <w:rsid w:val="00DA617B"/>
    <w:rsid w:val="00E04A10"/>
    <w:rsid w:val="00E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C5B69"/>
  <w15:docId w15:val="{B82955E2-4E1E-D644-B8A0-762764B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haphoc.uel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Tiến Cù Xuân</cp:lastModifiedBy>
  <cp:revision>2</cp:revision>
  <dcterms:created xsi:type="dcterms:W3CDTF">2022-09-19T02:31:00Z</dcterms:created>
  <dcterms:modified xsi:type="dcterms:W3CDTF">2022-09-19T02:31:00Z</dcterms:modified>
</cp:coreProperties>
</file>